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1A0979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1A0979">
      <w:pPr>
        <w:spacing w:after="120"/>
        <w:rPr>
          <w:sz w:val="12"/>
          <w:szCs w:val="12"/>
        </w:rPr>
      </w:pPr>
    </w:p>
    <w:p w:rsidR="00EF3C6B" w:rsidRDefault="00EF3C6B" w:rsidP="001A0979">
      <w:pPr>
        <w:spacing w:after="120"/>
      </w:pPr>
      <w:r w:rsidRPr="00EF3C6B">
        <w:t>OBJAVA ZA MEDIJE</w:t>
      </w:r>
    </w:p>
    <w:p w:rsidR="004C3A60" w:rsidRPr="00EF3C6B" w:rsidRDefault="004C3A60" w:rsidP="001A0979">
      <w:pPr>
        <w:spacing w:after="120"/>
      </w:pPr>
    </w:p>
    <w:p w:rsidR="00E23DD6" w:rsidRPr="000A696D" w:rsidRDefault="00E23DD6" w:rsidP="001A0979">
      <w:pPr>
        <w:rPr>
          <w:rFonts w:cstheme="minorHAnsi"/>
          <w:b/>
          <w:sz w:val="6"/>
          <w:szCs w:val="6"/>
          <w:lang w:eastAsia="hr-HR"/>
        </w:rPr>
      </w:pPr>
    </w:p>
    <w:p w:rsidR="004A5F1A" w:rsidRDefault="005B13E8" w:rsidP="001A0979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C13C66">
        <w:rPr>
          <w:rFonts w:cstheme="minorHAnsi"/>
          <w:b/>
          <w:sz w:val="28"/>
          <w:szCs w:val="28"/>
          <w:lang w:eastAsia="hr-HR"/>
        </w:rPr>
        <w:t xml:space="preserve">PRVA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CC7A2A">
        <w:rPr>
          <w:rFonts w:cstheme="minorHAnsi"/>
          <w:b/>
          <w:sz w:val="28"/>
          <w:szCs w:val="28"/>
          <w:lang w:eastAsia="hr-HR"/>
        </w:rPr>
        <w:t>OTOČCU</w:t>
      </w:r>
    </w:p>
    <w:p w:rsidR="00C13C66" w:rsidRPr="000C7D1A" w:rsidRDefault="00C13C66" w:rsidP="001A0979">
      <w:pPr>
        <w:jc w:val="both"/>
        <w:rPr>
          <w:rFonts w:cstheme="minorHAnsi"/>
          <w:b/>
          <w:sz w:val="28"/>
          <w:szCs w:val="28"/>
          <w:lang w:eastAsia="hr-HR"/>
        </w:rPr>
      </w:pPr>
    </w:p>
    <w:p w:rsidR="00EF3C6B" w:rsidRPr="000A696D" w:rsidRDefault="00EF3C6B" w:rsidP="001A0979">
      <w:pPr>
        <w:rPr>
          <w:rFonts w:cstheme="minorHAnsi"/>
          <w:sz w:val="16"/>
          <w:szCs w:val="16"/>
          <w:lang w:eastAsia="hr-HR"/>
        </w:rPr>
      </w:pPr>
    </w:p>
    <w:p w:rsidR="000158E1" w:rsidRDefault="00CC7A2A" w:rsidP="001A0979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OTOČAC</w:t>
      </w:r>
      <w:r w:rsidR="007C40EB">
        <w:rPr>
          <w:rFonts w:cstheme="minorHAnsi"/>
          <w:b/>
        </w:rPr>
        <w:t xml:space="preserve">, </w:t>
      </w:r>
      <w:r w:rsidR="001F157E">
        <w:rPr>
          <w:rFonts w:cstheme="minorHAnsi"/>
          <w:b/>
        </w:rPr>
        <w:t>1</w:t>
      </w:r>
      <w:r>
        <w:rPr>
          <w:rFonts w:cstheme="minorHAnsi"/>
          <w:b/>
        </w:rPr>
        <w:t>8</w:t>
      </w:r>
      <w:r w:rsidR="00FD2222" w:rsidRPr="000A696D">
        <w:rPr>
          <w:rFonts w:cstheme="minorHAnsi"/>
          <w:b/>
        </w:rPr>
        <w:t xml:space="preserve">. </w:t>
      </w:r>
      <w:r w:rsidR="002A7A51">
        <w:rPr>
          <w:rFonts w:cstheme="minorHAnsi"/>
          <w:b/>
        </w:rPr>
        <w:t>S</w:t>
      </w:r>
      <w:r>
        <w:rPr>
          <w:rFonts w:cstheme="minorHAnsi"/>
          <w:b/>
        </w:rPr>
        <w:t>RPN</w:t>
      </w:r>
      <w:r w:rsidR="00C13C66">
        <w:rPr>
          <w:rFonts w:cstheme="minorHAnsi"/>
          <w:b/>
        </w:rPr>
        <w:t>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C13C66" w:rsidRPr="00C13C66">
        <w:rPr>
          <w:rFonts w:cstheme="minorHAnsi"/>
          <w:b/>
        </w:rPr>
        <w:t xml:space="preserve">Hrvatska elektroprivreda je danas svečano otvorila prvu ELEN punionicu za električna vozila u </w:t>
      </w:r>
      <w:r>
        <w:rPr>
          <w:rFonts w:cstheme="minorHAnsi"/>
          <w:b/>
        </w:rPr>
        <w:t>Otočcu</w:t>
      </w:r>
      <w:r w:rsidR="00C13C66">
        <w:rPr>
          <w:rFonts w:cstheme="minorHAnsi"/>
          <w:b/>
        </w:rPr>
        <w:t xml:space="preserve">, koja je smještena </w:t>
      </w:r>
      <w:r w:rsidR="002A7A51" w:rsidRPr="002A7A51">
        <w:rPr>
          <w:rFonts w:cstheme="minorHAnsi"/>
          <w:b/>
        </w:rPr>
        <w:t xml:space="preserve">u </w:t>
      </w:r>
      <w:r w:rsidR="0095637C">
        <w:rPr>
          <w:rFonts w:cstheme="minorHAnsi"/>
          <w:b/>
        </w:rPr>
        <w:t>U</w:t>
      </w:r>
      <w:r>
        <w:rPr>
          <w:rFonts w:cstheme="minorHAnsi"/>
          <w:b/>
        </w:rPr>
        <w:t xml:space="preserve">lici kralja Zvonimira 8 </w:t>
      </w:r>
      <w:r w:rsidR="002A7A51" w:rsidRPr="002A7A51">
        <w:rPr>
          <w:rFonts w:cstheme="minorHAnsi"/>
          <w:b/>
        </w:rPr>
        <w:t>(</w:t>
      </w:r>
      <w:r>
        <w:rPr>
          <w:rFonts w:cstheme="minorHAnsi"/>
          <w:b/>
        </w:rPr>
        <w:t>na parkiralištu Konzuma)</w:t>
      </w:r>
      <w:r w:rsidR="002A7A51" w:rsidRPr="002A7A51">
        <w:rPr>
          <w:rFonts w:cstheme="minorHAnsi"/>
          <w:b/>
        </w:rPr>
        <w:t>.</w:t>
      </w:r>
    </w:p>
    <w:p w:rsidR="00FA3C7B" w:rsidRDefault="008D3509" w:rsidP="001A0979">
      <w:pPr>
        <w:spacing w:after="120"/>
        <w:jc w:val="both"/>
        <w:rPr>
          <w:rFonts w:cstheme="minorHAnsi"/>
        </w:rPr>
      </w:pPr>
      <w:r>
        <w:rPr>
          <w:rFonts w:cstheme="minorHAnsi"/>
        </w:rPr>
        <w:t>Prilikom otvorenja,</w:t>
      </w:r>
      <w:r w:rsidR="00062DA2">
        <w:rPr>
          <w:rFonts w:cstheme="minorHAnsi"/>
        </w:rPr>
        <w:t xml:space="preserve"> </w:t>
      </w:r>
      <w:r w:rsidR="00634F0D">
        <w:rPr>
          <w:rFonts w:cstheme="minorHAnsi"/>
        </w:rPr>
        <w:t>predstavljeni su planovi za</w:t>
      </w:r>
      <w:r w:rsidR="00231841">
        <w:rPr>
          <w:rFonts w:cstheme="minorHAnsi"/>
        </w:rPr>
        <w:t xml:space="preserve"> </w:t>
      </w:r>
      <w:r w:rsidR="00634F0D">
        <w:rPr>
          <w:rFonts w:ascii="Calibri" w:eastAsia="Times New Roman" w:hAnsi="Calibri" w:cs="Times New Roman"/>
          <w:lang w:eastAsia="hr-HR"/>
        </w:rPr>
        <w:t>izgradnju</w:t>
      </w:r>
      <w:r w:rsidR="00231841" w:rsidRPr="00DE245D">
        <w:rPr>
          <w:rFonts w:ascii="Calibri" w:eastAsia="Times New Roman" w:hAnsi="Calibri" w:cs="Times New Roman"/>
          <w:lang w:eastAsia="hr-HR"/>
        </w:rPr>
        <w:t xml:space="preserve"> male hidroelektran</w:t>
      </w:r>
      <w:r w:rsidR="00B34015">
        <w:rPr>
          <w:rFonts w:ascii="Calibri" w:eastAsia="Times New Roman" w:hAnsi="Calibri" w:cs="Times New Roman"/>
          <w:lang w:eastAsia="hr-HR"/>
        </w:rPr>
        <w:t>e</w:t>
      </w:r>
      <w:r w:rsidR="00231841" w:rsidRPr="00DE245D">
        <w:rPr>
          <w:rFonts w:ascii="Calibri" w:eastAsia="Times New Roman" w:hAnsi="Calibri" w:cs="Times New Roman"/>
          <w:lang w:eastAsia="hr-HR"/>
        </w:rPr>
        <w:t xml:space="preserve"> Otočac (</w:t>
      </w:r>
      <w:proofErr w:type="spellStart"/>
      <w:r w:rsidR="00231841" w:rsidRPr="00DE245D">
        <w:rPr>
          <w:rFonts w:ascii="Calibri" w:eastAsia="Times New Roman" w:hAnsi="Calibri" w:cs="Times New Roman"/>
          <w:lang w:eastAsia="hr-HR"/>
        </w:rPr>
        <w:t>mHE</w:t>
      </w:r>
      <w:proofErr w:type="spellEnd"/>
      <w:r w:rsidR="00231841" w:rsidRPr="00DE245D">
        <w:rPr>
          <w:rFonts w:ascii="Calibri" w:eastAsia="Times New Roman" w:hAnsi="Calibri" w:cs="Times New Roman"/>
          <w:lang w:eastAsia="hr-HR"/>
        </w:rPr>
        <w:t xml:space="preserve"> Otočac), instalirane snage 1,8 MW </w:t>
      </w:r>
      <w:r w:rsidR="00B34015">
        <w:rPr>
          <w:rFonts w:ascii="Calibri" w:eastAsia="Times New Roman" w:hAnsi="Calibri" w:cs="Times New Roman"/>
          <w:lang w:eastAsia="hr-HR"/>
        </w:rPr>
        <w:t>i</w:t>
      </w:r>
      <w:r w:rsidR="00231841" w:rsidRPr="00DE245D">
        <w:rPr>
          <w:rFonts w:ascii="Calibri" w:eastAsia="Times New Roman" w:hAnsi="Calibri" w:cs="Times New Roman"/>
          <w:lang w:eastAsia="hr-HR"/>
        </w:rPr>
        <w:t xml:space="preserve"> </w:t>
      </w:r>
      <w:r w:rsidR="00B34015">
        <w:rPr>
          <w:rFonts w:ascii="Calibri" w:eastAsia="Times New Roman" w:hAnsi="Calibri" w:cs="Times New Roman"/>
          <w:lang w:eastAsia="hr-HR"/>
        </w:rPr>
        <w:t xml:space="preserve">planirane </w:t>
      </w:r>
      <w:r w:rsidR="00231841" w:rsidRPr="00DE245D">
        <w:rPr>
          <w:rFonts w:ascii="Calibri" w:eastAsia="Times New Roman" w:hAnsi="Calibri" w:cs="Times New Roman"/>
          <w:lang w:eastAsia="hr-HR"/>
        </w:rPr>
        <w:t>godišnj</w:t>
      </w:r>
      <w:r w:rsidR="00B34015">
        <w:rPr>
          <w:rFonts w:ascii="Calibri" w:eastAsia="Times New Roman" w:hAnsi="Calibri" w:cs="Times New Roman"/>
          <w:lang w:eastAsia="hr-HR"/>
        </w:rPr>
        <w:t>e</w:t>
      </w:r>
      <w:r w:rsidR="00231841" w:rsidRPr="00DE245D">
        <w:rPr>
          <w:rFonts w:ascii="Calibri" w:eastAsia="Times New Roman" w:hAnsi="Calibri" w:cs="Times New Roman"/>
          <w:lang w:eastAsia="hr-HR"/>
        </w:rPr>
        <w:t xml:space="preserve"> proizvodnj</w:t>
      </w:r>
      <w:r w:rsidR="00B34015">
        <w:rPr>
          <w:rFonts w:ascii="Calibri" w:eastAsia="Times New Roman" w:hAnsi="Calibri" w:cs="Times New Roman"/>
          <w:lang w:eastAsia="hr-HR"/>
        </w:rPr>
        <w:t>e</w:t>
      </w:r>
      <w:r w:rsidR="00231841" w:rsidRPr="00DE245D">
        <w:rPr>
          <w:rFonts w:ascii="Calibri" w:eastAsia="Times New Roman" w:hAnsi="Calibri" w:cs="Times New Roman"/>
          <w:lang w:eastAsia="hr-HR"/>
        </w:rPr>
        <w:t xml:space="preserve"> </w:t>
      </w:r>
      <w:r w:rsidR="00B34015">
        <w:rPr>
          <w:rFonts w:ascii="Calibri" w:eastAsia="Times New Roman" w:hAnsi="Calibri" w:cs="Times New Roman"/>
          <w:lang w:eastAsia="hr-HR"/>
        </w:rPr>
        <w:t xml:space="preserve">između 6 i </w:t>
      </w:r>
      <w:r w:rsidR="00231841" w:rsidRPr="00DE245D">
        <w:rPr>
          <w:rFonts w:ascii="Calibri" w:eastAsia="Times New Roman" w:hAnsi="Calibri" w:cs="Times New Roman"/>
          <w:lang w:eastAsia="hr-HR"/>
        </w:rPr>
        <w:t>7 GWh.</w:t>
      </w:r>
      <w:r w:rsidR="00231841">
        <w:rPr>
          <w:rFonts w:ascii="Calibri" w:eastAsia="Times New Roman" w:hAnsi="Calibri" w:cs="Times New Roman"/>
          <w:lang w:eastAsia="hr-HR"/>
        </w:rPr>
        <w:t xml:space="preserve"> </w:t>
      </w:r>
      <w:r w:rsidR="00231841" w:rsidRPr="00231841">
        <w:rPr>
          <w:rFonts w:cstheme="minorHAnsi"/>
        </w:rPr>
        <w:t xml:space="preserve">Izgradnja </w:t>
      </w:r>
      <w:proofErr w:type="spellStart"/>
      <w:r w:rsidR="00231841" w:rsidRPr="00231841">
        <w:rPr>
          <w:rFonts w:cstheme="minorHAnsi"/>
        </w:rPr>
        <w:t>mHE</w:t>
      </w:r>
      <w:proofErr w:type="spellEnd"/>
      <w:r w:rsidR="00231841" w:rsidRPr="00231841">
        <w:rPr>
          <w:rFonts w:cstheme="minorHAnsi"/>
        </w:rPr>
        <w:t xml:space="preserve"> Otočac predviđa se jugozapadno od grada Otočca</w:t>
      </w:r>
      <w:r w:rsidR="00B34015">
        <w:rPr>
          <w:rFonts w:cstheme="minorHAnsi"/>
        </w:rPr>
        <w:t>,</w:t>
      </w:r>
      <w:r w:rsidR="00231841" w:rsidRPr="00231841">
        <w:rPr>
          <w:rFonts w:cstheme="minorHAnsi"/>
        </w:rPr>
        <w:t xml:space="preserve"> </w:t>
      </w:r>
      <w:r w:rsidR="00B34015" w:rsidRPr="00231841">
        <w:rPr>
          <w:rFonts w:cstheme="minorHAnsi"/>
        </w:rPr>
        <w:t xml:space="preserve">uz desnu obalu postojećeg kanala kojim se vode </w:t>
      </w:r>
      <w:r w:rsidR="00B34015">
        <w:rPr>
          <w:rFonts w:cstheme="minorHAnsi"/>
        </w:rPr>
        <w:t xml:space="preserve">rijeke </w:t>
      </w:r>
      <w:r w:rsidR="00B34015" w:rsidRPr="00231841">
        <w:rPr>
          <w:rFonts w:cstheme="minorHAnsi"/>
        </w:rPr>
        <w:t>Like</w:t>
      </w:r>
      <w:r w:rsidR="00B34015">
        <w:rPr>
          <w:rFonts w:cstheme="minorHAnsi"/>
        </w:rPr>
        <w:t>,</w:t>
      </w:r>
      <w:r w:rsidR="00B34015" w:rsidRPr="00231841">
        <w:rPr>
          <w:rFonts w:cstheme="minorHAnsi"/>
        </w:rPr>
        <w:t xml:space="preserve"> iz tunela Lika – Gacka</w:t>
      </w:r>
      <w:r w:rsidR="00B34015">
        <w:rPr>
          <w:rFonts w:cstheme="minorHAnsi"/>
        </w:rPr>
        <w:t>,</w:t>
      </w:r>
      <w:r w:rsidR="00B34015" w:rsidRPr="00231841">
        <w:rPr>
          <w:rFonts w:cstheme="minorHAnsi"/>
        </w:rPr>
        <w:t xml:space="preserve"> odvode u korito </w:t>
      </w:r>
      <w:r w:rsidR="00B34015">
        <w:rPr>
          <w:rFonts w:cstheme="minorHAnsi"/>
        </w:rPr>
        <w:t xml:space="preserve">rijeke </w:t>
      </w:r>
      <w:r w:rsidR="00B34015" w:rsidRPr="00231841">
        <w:rPr>
          <w:rFonts w:cstheme="minorHAnsi"/>
        </w:rPr>
        <w:t>Gacke</w:t>
      </w:r>
      <w:r w:rsidR="00B34015">
        <w:rPr>
          <w:rFonts w:cstheme="minorHAnsi"/>
        </w:rPr>
        <w:t xml:space="preserve">. </w:t>
      </w:r>
      <w:r w:rsidR="0095637C">
        <w:rPr>
          <w:rFonts w:cstheme="minorHAnsi"/>
        </w:rPr>
        <w:t>P</w:t>
      </w:r>
      <w:r w:rsidR="00B34015">
        <w:rPr>
          <w:rFonts w:cstheme="minorHAnsi"/>
        </w:rPr>
        <w:t xml:space="preserve">rojekt </w:t>
      </w:r>
      <w:r w:rsidR="00B34015" w:rsidRPr="00DE245D">
        <w:rPr>
          <w:rFonts w:ascii="Calibri" w:eastAsia="Times New Roman" w:hAnsi="Calibri" w:cs="Times New Roman"/>
          <w:lang w:eastAsia="hr-HR"/>
        </w:rPr>
        <w:t>male hidroelektran</w:t>
      </w:r>
      <w:r w:rsidR="00B34015">
        <w:rPr>
          <w:rFonts w:ascii="Calibri" w:eastAsia="Times New Roman" w:hAnsi="Calibri" w:cs="Times New Roman"/>
          <w:lang w:eastAsia="hr-HR"/>
        </w:rPr>
        <w:t>e</w:t>
      </w:r>
      <w:r w:rsidR="00B34015" w:rsidRPr="00DE245D">
        <w:rPr>
          <w:rFonts w:ascii="Calibri" w:eastAsia="Times New Roman" w:hAnsi="Calibri" w:cs="Times New Roman"/>
          <w:lang w:eastAsia="hr-HR"/>
        </w:rPr>
        <w:t xml:space="preserve"> Otočac</w:t>
      </w:r>
      <w:r w:rsidR="00B34015" w:rsidRPr="00B34015">
        <w:rPr>
          <w:rFonts w:cstheme="minorHAnsi"/>
        </w:rPr>
        <w:t xml:space="preserve"> </w:t>
      </w:r>
      <w:r w:rsidR="00B34015">
        <w:rPr>
          <w:rFonts w:cstheme="minorHAnsi"/>
        </w:rPr>
        <w:t>p</w:t>
      </w:r>
      <w:r w:rsidR="00B34015" w:rsidRPr="00231841">
        <w:rPr>
          <w:rFonts w:cstheme="minorHAnsi"/>
        </w:rPr>
        <w:t>redstavlja dodatni kapacitet kojim se povećava energetska i</w:t>
      </w:r>
      <w:r w:rsidR="00B34015">
        <w:rPr>
          <w:rFonts w:cstheme="minorHAnsi"/>
        </w:rPr>
        <w:t>skoristivost voda rijeke Like</w:t>
      </w:r>
      <w:r w:rsidR="00231841" w:rsidRPr="00231841">
        <w:rPr>
          <w:rFonts w:cstheme="minorHAnsi"/>
        </w:rPr>
        <w:t>.</w:t>
      </w:r>
    </w:p>
    <w:p w:rsidR="00FA3C7B" w:rsidRPr="00DE245D" w:rsidRDefault="008D3509" w:rsidP="001A0979">
      <w:pPr>
        <w:spacing w:after="120"/>
        <w:jc w:val="both"/>
        <w:rPr>
          <w:rFonts w:ascii="Calibri" w:eastAsia="Times New Roman" w:hAnsi="Calibri" w:cs="Times New Roman"/>
          <w:lang w:eastAsia="hr-HR"/>
        </w:rPr>
      </w:pPr>
      <w:r w:rsidRPr="00C13C66">
        <w:rPr>
          <w:rFonts w:cstheme="minorHAnsi"/>
        </w:rPr>
        <w:t>P</w:t>
      </w:r>
      <w:r>
        <w:rPr>
          <w:rFonts w:cstheme="minorHAnsi"/>
        </w:rPr>
        <w:t>rvu ELEN p</w:t>
      </w:r>
      <w:r w:rsidRPr="00C13C66">
        <w:rPr>
          <w:rFonts w:cstheme="minorHAnsi"/>
        </w:rPr>
        <w:t xml:space="preserve">unionicu </w:t>
      </w:r>
      <w:r>
        <w:rPr>
          <w:rFonts w:cstheme="minorHAnsi"/>
        </w:rPr>
        <w:t>u Otočcu su o</w:t>
      </w:r>
      <w:r w:rsidRPr="00062DA2">
        <w:rPr>
          <w:rFonts w:cstheme="minorHAnsi"/>
        </w:rPr>
        <w:t xml:space="preserve">tvorili </w:t>
      </w:r>
      <w:r w:rsidRPr="00C13C66">
        <w:rPr>
          <w:rFonts w:cstheme="minorHAnsi"/>
        </w:rPr>
        <w:t xml:space="preserve">Stjepan </w:t>
      </w:r>
      <w:proofErr w:type="spellStart"/>
      <w:r>
        <w:rPr>
          <w:rFonts w:cstheme="minorHAnsi"/>
        </w:rPr>
        <w:t>Kostelac</w:t>
      </w:r>
      <w:proofErr w:type="spellEnd"/>
      <w:r w:rsidRPr="00C13C66">
        <w:rPr>
          <w:rFonts w:cstheme="minorHAnsi"/>
        </w:rPr>
        <w:t xml:space="preserve">, gradonačelnik Grada </w:t>
      </w:r>
      <w:r>
        <w:rPr>
          <w:rFonts w:cstheme="minorHAnsi"/>
        </w:rPr>
        <w:t>Otočca,</w:t>
      </w:r>
      <w:r w:rsidRPr="00C13C66">
        <w:rPr>
          <w:rFonts w:cstheme="minorHAnsi"/>
        </w:rPr>
        <w:t xml:space="preserve"> i Domagoj Puzak, voditelj tima za </w:t>
      </w:r>
      <w:proofErr w:type="spellStart"/>
      <w:r w:rsidRPr="00C13C66">
        <w:rPr>
          <w:rFonts w:cstheme="minorHAnsi"/>
        </w:rPr>
        <w:t>eMobilnost</w:t>
      </w:r>
      <w:proofErr w:type="spellEnd"/>
      <w:r w:rsidRPr="00C13C66">
        <w:rPr>
          <w:rFonts w:cstheme="minorHAnsi"/>
        </w:rPr>
        <w:t xml:space="preserve"> HEP grupe.</w:t>
      </w: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Punionica je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 postavljena temeljem Sporazuma o suradnji na razvojnom projektu HEP-a za izgradnju infrastrukture za punjenje električnih vozila, gdje je Grad Otočac dao pravo služnosti za parkirna mjesta, a HEP nabavio, ugradio i pustio u pogon punionicu uz tehničku </w:t>
      </w:r>
      <w:r w:rsidR="00B34015">
        <w:rPr>
          <w:rFonts w:ascii="Calibri" w:eastAsia="Times New Roman" w:hAnsi="Calibri" w:cs="Times New Roman"/>
          <w:lang w:eastAsia="hr-HR"/>
        </w:rPr>
        <w:t xml:space="preserve">podršku </w:t>
      </w:r>
      <w:proofErr w:type="spellStart"/>
      <w:r w:rsidR="00B34015">
        <w:rPr>
          <w:rFonts w:ascii="Calibri" w:eastAsia="Times New Roman" w:hAnsi="Calibri" w:cs="Times New Roman"/>
          <w:lang w:eastAsia="hr-HR"/>
        </w:rPr>
        <w:t>Elektrolike</w:t>
      </w:r>
      <w:proofErr w:type="spellEnd"/>
      <w:r w:rsidR="00B34015">
        <w:rPr>
          <w:rFonts w:ascii="Calibri" w:eastAsia="Times New Roman" w:hAnsi="Calibri" w:cs="Times New Roman"/>
          <w:lang w:eastAsia="hr-HR"/>
        </w:rPr>
        <w:t xml:space="preserve"> Gospić, </w:t>
      </w:r>
      <w:r w:rsidR="00FA3C7B" w:rsidRPr="00DE245D">
        <w:rPr>
          <w:rFonts w:ascii="Calibri" w:eastAsia="Times New Roman" w:hAnsi="Calibri" w:cs="Times New Roman"/>
          <w:lang w:eastAsia="hr-HR"/>
        </w:rPr>
        <w:t>Pogona Otočac.</w:t>
      </w:r>
      <w:bookmarkStart w:id="0" w:name="_GoBack"/>
      <w:bookmarkEnd w:id="0"/>
    </w:p>
    <w:p w:rsidR="00C13C66" w:rsidRPr="00C13C66" w:rsidRDefault="00C13C66" w:rsidP="001A097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 w:rsidR="00FA3C7B">
        <w:rPr>
          <w:rFonts w:cstheme="minorHAnsi"/>
        </w:rPr>
        <w:t>Otočcu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10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FA3C7B" w:rsidP="001A0979">
      <w:pPr>
        <w:spacing w:after="120"/>
        <w:jc w:val="both"/>
        <w:rPr>
          <w:rFonts w:cstheme="minorHAnsi"/>
        </w:rPr>
      </w:pPr>
      <w:r w:rsidRPr="00FA3C7B">
        <w:rPr>
          <w:rFonts w:cstheme="minorHAnsi"/>
        </w:rPr>
        <w:t>HEP je do sada u Hrvatskoj postavio i pustio u pogon 46 javnih ELEN punionica u suradnji s gradovima i zainteresiranim partnerima. U fazi realizacije priključka na elektroenergetsku mrežu nalaze se punionice u Gospiću, Pagu, Solinu i ostalim gradovima. Također, kroz sufinanciranje od strane Europske unije, HEP priprema otvaranje brzih punionica na autocestama koridora TEN-T.</w:t>
      </w:r>
    </w:p>
    <w:p w:rsidR="004C3A60" w:rsidRDefault="00C13C66" w:rsidP="001A0979">
      <w:pP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7528E8">
        <w:rPr>
          <w:rFonts w:cstheme="minorHAnsi"/>
          <w:vertAlign w:val="subscript"/>
        </w:rPr>
        <w:t>2</w:t>
      </w:r>
      <w:r w:rsidRPr="00C13C66">
        <w:rPr>
          <w:rFonts w:cstheme="minorHAnsi"/>
        </w:rPr>
        <w:t xml:space="preserve"> i očuvanju okoliša, a sve prateći stavke Direktive 2014/94/EU o uspostavi infrastrukture za alternativna goriva. Za razvojni projekt </w:t>
      </w:r>
      <w:proofErr w:type="spellStart"/>
      <w:r w:rsidRPr="00C13C66">
        <w:rPr>
          <w:rFonts w:cstheme="minorHAnsi"/>
        </w:rPr>
        <w:t>eMobilnosti</w:t>
      </w:r>
      <w:proofErr w:type="spellEnd"/>
      <w:r w:rsidRPr="00C13C66">
        <w:rPr>
          <w:rFonts w:cstheme="minorHAnsi"/>
        </w:rPr>
        <w:t xml:space="preserve"> te promicanje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 Hrvatskoj, HEP-u je krajem 2016. godine dodijeljena titula Ambasadora alternativnih goriva.</w:t>
      </w:r>
    </w:p>
    <w:p w:rsidR="001A0979" w:rsidRDefault="001A0979" w:rsidP="001A0979">
      <w:pPr>
        <w:spacing w:after="120"/>
        <w:jc w:val="both"/>
        <w:rPr>
          <w:rFonts w:cstheme="minorHAnsi"/>
        </w:rPr>
      </w:pPr>
    </w:p>
    <w:p w:rsidR="001A0979" w:rsidRDefault="001A0979" w:rsidP="001A0979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5426015" cy="5106998"/>
            <wp:effectExtent l="0" t="0" r="3810" b="0"/>
            <wp:docPr id="3" name="Picture 3" descr="C:\Users\abrezovnjacki\Documents\DOKUMENTI\ELEN OTOCAC\Otvorenje ELEN punionice za elektricna vozila u Otoč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ELEN OTOCAC\Otvorenje ELEN punionice za elektricna vozila u Otočc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89" cy="51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79" w:rsidRDefault="001A0979" w:rsidP="001A0979">
      <w:pPr>
        <w:spacing w:after="120"/>
        <w:jc w:val="both"/>
        <w:rPr>
          <w:rFonts w:cstheme="minorHAnsi"/>
        </w:rPr>
      </w:pPr>
    </w:p>
    <w:p w:rsidR="001A0979" w:rsidRDefault="001A0979" w:rsidP="001A0979">
      <w:pPr>
        <w:spacing w:after="120"/>
        <w:jc w:val="both"/>
        <w:rPr>
          <w:rFonts w:cstheme="minorHAnsi"/>
        </w:rPr>
      </w:pPr>
      <w:r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5426718" cy="3597215"/>
            <wp:effectExtent l="0" t="0" r="2540" b="3810"/>
            <wp:docPr id="4" name="Picture 4" descr="C:\Users\abrezovnjacki\Documents\DOKUMENTI\ELEN OTOCAC\Demonstracija rada ELEN punionice u Otoč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Documents\DOKUMENTI\ELEN OTOCAC\Demonstracija rada ELEN punionice u Otočc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10" cy="35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24" w:rsidRPr="007D3E9D" w:rsidRDefault="00A2212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sectPr w:rsidR="00A22124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51" w:rsidRDefault="00AD3051" w:rsidP="00EF3C6B">
      <w:r>
        <w:separator/>
      </w:r>
    </w:p>
  </w:endnote>
  <w:endnote w:type="continuationSeparator" w:id="0">
    <w:p w:rsidR="00AD3051" w:rsidRDefault="00AD3051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51" w:rsidRDefault="00AD3051" w:rsidP="00EF3C6B">
      <w:r>
        <w:separator/>
      </w:r>
    </w:p>
  </w:footnote>
  <w:footnote w:type="continuationSeparator" w:id="0">
    <w:p w:rsidR="00AD3051" w:rsidRDefault="00AD3051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2DA2"/>
    <w:rsid w:val="000930DB"/>
    <w:rsid w:val="000A134F"/>
    <w:rsid w:val="000A696D"/>
    <w:rsid w:val="000C4374"/>
    <w:rsid w:val="000C7D1A"/>
    <w:rsid w:val="000E13C8"/>
    <w:rsid w:val="000F7EE1"/>
    <w:rsid w:val="0011294F"/>
    <w:rsid w:val="00130B36"/>
    <w:rsid w:val="00135898"/>
    <w:rsid w:val="00141E80"/>
    <w:rsid w:val="00142D54"/>
    <w:rsid w:val="00172990"/>
    <w:rsid w:val="00172CE7"/>
    <w:rsid w:val="00182AEA"/>
    <w:rsid w:val="00194AE3"/>
    <w:rsid w:val="00194D44"/>
    <w:rsid w:val="001A0979"/>
    <w:rsid w:val="001B4068"/>
    <w:rsid w:val="001C0006"/>
    <w:rsid w:val="001C0421"/>
    <w:rsid w:val="001C4142"/>
    <w:rsid w:val="001D4E53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1841"/>
    <w:rsid w:val="002365BC"/>
    <w:rsid w:val="002515F5"/>
    <w:rsid w:val="002524D4"/>
    <w:rsid w:val="002850B5"/>
    <w:rsid w:val="002A13BA"/>
    <w:rsid w:val="002A7A51"/>
    <w:rsid w:val="002B5134"/>
    <w:rsid w:val="002B7623"/>
    <w:rsid w:val="002C2673"/>
    <w:rsid w:val="002D14E4"/>
    <w:rsid w:val="002D3B70"/>
    <w:rsid w:val="002E5029"/>
    <w:rsid w:val="00325C20"/>
    <w:rsid w:val="00340160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76B04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E0CF4"/>
    <w:rsid w:val="00626E48"/>
    <w:rsid w:val="00634F0D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2DEC"/>
    <w:rsid w:val="00746B1C"/>
    <w:rsid w:val="00751039"/>
    <w:rsid w:val="007528E8"/>
    <w:rsid w:val="007612E2"/>
    <w:rsid w:val="007835F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7C2"/>
    <w:rsid w:val="00845844"/>
    <w:rsid w:val="0085187A"/>
    <w:rsid w:val="008732E8"/>
    <w:rsid w:val="00895A5D"/>
    <w:rsid w:val="008C15B7"/>
    <w:rsid w:val="008C2E0E"/>
    <w:rsid w:val="008D3509"/>
    <w:rsid w:val="008E4CDD"/>
    <w:rsid w:val="0091441F"/>
    <w:rsid w:val="00914D4C"/>
    <w:rsid w:val="00923B5E"/>
    <w:rsid w:val="009464F6"/>
    <w:rsid w:val="0095637C"/>
    <w:rsid w:val="00997AB4"/>
    <w:rsid w:val="00A22124"/>
    <w:rsid w:val="00A22FAA"/>
    <w:rsid w:val="00A4756C"/>
    <w:rsid w:val="00A6611E"/>
    <w:rsid w:val="00A67C7F"/>
    <w:rsid w:val="00A831F2"/>
    <w:rsid w:val="00A87CBE"/>
    <w:rsid w:val="00A96D67"/>
    <w:rsid w:val="00AA012F"/>
    <w:rsid w:val="00AA26ED"/>
    <w:rsid w:val="00AB098D"/>
    <w:rsid w:val="00AB2B9E"/>
    <w:rsid w:val="00AC6E3C"/>
    <w:rsid w:val="00AD3051"/>
    <w:rsid w:val="00AE005B"/>
    <w:rsid w:val="00AE11A0"/>
    <w:rsid w:val="00AE736F"/>
    <w:rsid w:val="00B05334"/>
    <w:rsid w:val="00B07384"/>
    <w:rsid w:val="00B174DD"/>
    <w:rsid w:val="00B26BE6"/>
    <w:rsid w:val="00B34015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BF59F5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C7A2A"/>
    <w:rsid w:val="00CE3C5D"/>
    <w:rsid w:val="00CE48E4"/>
    <w:rsid w:val="00CF7CF8"/>
    <w:rsid w:val="00D05F96"/>
    <w:rsid w:val="00D4209A"/>
    <w:rsid w:val="00D568FB"/>
    <w:rsid w:val="00D64641"/>
    <w:rsid w:val="00D70EFC"/>
    <w:rsid w:val="00D75ED2"/>
    <w:rsid w:val="00D8180D"/>
    <w:rsid w:val="00D9024D"/>
    <w:rsid w:val="00D93A14"/>
    <w:rsid w:val="00D954E6"/>
    <w:rsid w:val="00DC56F6"/>
    <w:rsid w:val="00DD1CB0"/>
    <w:rsid w:val="00DE245D"/>
    <w:rsid w:val="00DF2CC2"/>
    <w:rsid w:val="00E23DD6"/>
    <w:rsid w:val="00E40925"/>
    <w:rsid w:val="00E6132C"/>
    <w:rsid w:val="00E84706"/>
    <w:rsid w:val="00EC28DC"/>
    <w:rsid w:val="00ED03F5"/>
    <w:rsid w:val="00ED624B"/>
    <w:rsid w:val="00EE002B"/>
    <w:rsid w:val="00EE4CDC"/>
    <w:rsid w:val="00EF2AE4"/>
    <w:rsid w:val="00EF3C6B"/>
    <w:rsid w:val="00F073B1"/>
    <w:rsid w:val="00F602D8"/>
    <w:rsid w:val="00F77AB4"/>
    <w:rsid w:val="00FA2190"/>
    <w:rsid w:val="00FA2C9A"/>
    <w:rsid w:val="00FA3C7B"/>
    <w:rsid w:val="00FB18D8"/>
    <w:rsid w:val="00FB4F5C"/>
    <w:rsid w:val="00FD0592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elen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C502-5240-4B36-AD6A-F654CEC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cp:lastPrinted>2016-02-16T13:02:00Z</cp:lastPrinted>
  <dcterms:created xsi:type="dcterms:W3CDTF">2017-07-20T07:13:00Z</dcterms:created>
  <dcterms:modified xsi:type="dcterms:W3CDTF">2017-07-20T07:13:00Z</dcterms:modified>
</cp:coreProperties>
</file>